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F85" w:rsidRDefault="00117F85" w:rsidP="0066530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 w:bidi="he-IL"/>
        </w:rPr>
      </w:pPr>
    </w:p>
    <w:p w:rsidR="00665304" w:rsidRDefault="00117F85" w:rsidP="00665304">
      <w:pPr>
        <w:pStyle w:val="Prrafodelista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es-ES" w:bidi="he-IL"/>
        </w:rPr>
      </w:pPr>
      <w:r>
        <w:rPr>
          <w:rFonts w:ascii="Arial" w:eastAsia="Times New Roman" w:hAnsi="Arial" w:cs="Arial"/>
          <w:b/>
          <w:sz w:val="24"/>
          <w:szCs w:val="24"/>
          <w:lang w:eastAsia="es-ES" w:bidi="he-IL"/>
        </w:rPr>
        <w:t xml:space="preserve">COMO VALIDAR </w:t>
      </w:r>
      <w:r w:rsidR="00732417">
        <w:rPr>
          <w:rFonts w:ascii="Arial" w:eastAsia="Times New Roman" w:hAnsi="Arial" w:cs="Arial"/>
          <w:b/>
          <w:sz w:val="24"/>
          <w:szCs w:val="24"/>
          <w:lang w:eastAsia="es-ES" w:bidi="he-IL"/>
        </w:rPr>
        <w:t>UN MODELO DE ELEMENTOS FINITOS</w:t>
      </w:r>
    </w:p>
    <w:p w:rsidR="00093D0C" w:rsidRDefault="00093D0C" w:rsidP="001516DD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 w:bidi="he-IL"/>
        </w:rPr>
      </w:pPr>
    </w:p>
    <w:p w:rsidR="00732417" w:rsidRPr="00117F85" w:rsidRDefault="00117F85" w:rsidP="00117F8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 w:bidi="he-IL"/>
        </w:rPr>
      </w:pPr>
      <w:r>
        <w:rPr>
          <w:rFonts w:ascii="Arial" w:eastAsia="Times New Roman" w:hAnsi="Arial" w:cs="Arial"/>
          <w:sz w:val="24"/>
          <w:szCs w:val="24"/>
          <w:lang w:eastAsia="es-ES" w:bidi="he-IL"/>
        </w:rPr>
        <w:t xml:space="preserve">La problemática de ¿Cómo estar seguro que un cálculo o una modelación mediante el método de los elementos finitos esta correcta? La respuesta es con datos </w:t>
      </w:r>
      <w:r w:rsidRPr="00117F85">
        <w:rPr>
          <w:rFonts w:ascii="Arial" w:eastAsia="Times New Roman" w:hAnsi="Arial" w:cs="Arial"/>
          <w:sz w:val="24"/>
          <w:szCs w:val="24"/>
          <w:lang w:eastAsia="es-ES" w:bidi="he-IL"/>
        </w:rPr>
        <w:t>experimentales de tensiones, utilizando indicadores de deformación SG (</w:t>
      </w:r>
      <w:proofErr w:type="spellStart"/>
      <w:r w:rsidRPr="00117F85">
        <w:rPr>
          <w:rFonts w:ascii="Arial" w:eastAsia="Times New Roman" w:hAnsi="Arial" w:cs="Arial"/>
          <w:sz w:val="24"/>
          <w:szCs w:val="24"/>
          <w:lang w:eastAsia="es-ES" w:bidi="he-IL"/>
        </w:rPr>
        <w:t>Strain</w:t>
      </w:r>
      <w:proofErr w:type="spellEnd"/>
      <w:r w:rsidRPr="00117F85">
        <w:rPr>
          <w:rFonts w:ascii="Arial" w:eastAsia="Times New Roman" w:hAnsi="Arial" w:cs="Arial"/>
          <w:sz w:val="24"/>
          <w:szCs w:val="24"/>
          <w:lang w:eastAsia="es-ES" w:bidi="he-IL"/>
        </w:rPr>
        <w:t xml:space="preserve"> </w:t>
      </w:r>
      <w:proofErr w:type="spellStart"/>
      <w:r w:rsidRPr="00117F85">
        <w:rPr>
          <w:rFonts w:ascii="Arial" w:eastAsia="Times New Roman" w:hAnsi="Arial" w:cs="Arial"/>
          <w:sz w:val="24"/>
          <w:szCs w:val="24"/>
          <w:lang w:eastAsia="es-ES" w:bidi="he-IL"/>
        </w:rPr>
        <w:t>Gages</w:t>
      </w:r>
      <w:proofErr w:type="spellEnd"/>
      <w:r w:rsidRPr="00117F85">
        <w:rPr>
          <w:rFonts w:ascii="Arial" w:eastAsia="Times New Roman" w:hAnsi="Arial" w:cs="Arial"/>
          <w:sz w:val="24"/>
          <w:szCs w:val="24"/>
          <w:lang w:eastAsia="es-ES" w:bidi="he-IL"/>
        </w:rPr>
        <w:t>)</w:t>
      </w:r>
      <w:r>
        <w:rPr>
          <w:rFonts w:ascii="Arial" w:eastAsia="Times New Roman" w:hAnsi="Arial" w:cs="Arial"/>
          <w:sz w:val="24"/>
          <w:szCs w:val="24"/>
          <w:lang w:eastAsia="es-ES" w:bidi="he-IL"/>
        </w:rPr>
        <w:t>, este método de medición es exacto</w:t>
      </w:r>
      <w:r w:rsidRPr="00117F85">
        <w:rPr>
          <w:rFonts w:ascii="Arial" w:eastAsia="Times New Roman" w:hAnsi="Arial" w:cs="Arial"/>
          <w:sz w:val="24"/>
          <w:szCs w:val="24"/>
          <w:lang w:eastAsia="es-ES" w:bidi="he-IL"/>
        </w:rPr>
        <w:t xml:space="preserve">. CAD CAE Ingeniería Ltda, ofrece el servicio mediante </w:t>
      </w:r>
      <w:r>
        <w:rPr>
          <w:rFonts w:ascii="Arial" w:eastAsia="Times New Roman" w:hAnsi="Arial" w:cs="Arial"/>
          <w:sz w:val="24"/>
          <w:szCs w:val="24"/>
          <w:lang w:eastAsia="es-ES" w:bidi="he-IL"/>
        </w:rPr>
        <w:t>nodos</w:t>
      </w:r>
      <w:r w:rsidRPr="00117F85">
        <w:rPr>
          <w:rFonts w:ascii="Arial" w:eastAsia="Times New Roman" w:hAnsi="Arial" w:cs="Arial"/>
          <w:sz w:val="24"/>
          <w:szCs w:val="24"/>
          <w:lang w:eastAsia="es-ES" w:bidi="he-IL"/>
        </w:rPr>
        <w:t xml:space="preserve"> inalámbricos, que no interfiere en la producción de las compañías mineras.</w:t>
      </w:r>
    </w:p>
    <w:p w:rsidR="00117F85" w:rsidRPr="00117F85" w:rsidRDefault="00117F85" w:rsidP="00117F8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 w:bidi="he-IL"/>
        </w:rPr>
      </w:pPr>
    </w:p>
    <w:p w:rsidR="00732417" w:rsidRDefault="00732417" w:rsidP="001516DD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 w:bidi="he-IL"/>
        </w:rPr>
      </w:pPr>
    </w:p>
    <w:p w:rsidR="001C6BD5" w:rsidRDefault="001C6BD5" w:rsidP="001C6BD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 w:bidi="he-IL"/>
        </w:rPr>
      </w:pPr>
      <w:r>
        <w:rPr>
          <w:noProof/>
          <w:lang w:eastAsia="es-ES"/>
        </w:rPr>
        <w:drawing>
          <wp:inline distT="0" distB="0" distL="0" distR="0" wp14:anchorId="6485C225" wp14:editId="7A76038B">
            <wp:extent cx="1930400" cy="252143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4797" cy="252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lang w:eastAsia="es-ES" w:bidi="he-IL"/>
        </w:rPr>
        <w:t xml:space="preserve"> </w:t>
      </w:r>
      <w:r w:rsidR="00AA4C4A">
        <w:rPr>
          <w:rFonts w:ascii="Arial" w:eastAsia="Times New Roman" w:hAnsi="Arial" w:cs="Arial"/>
          <w:b/>
          <w:sz w:val="24"/>
          <w:szCs w:val="24"/>
          <w:lang w:eastAsia="es-ES" w:bidi="he-IL"/>
        </w:rPr>
        <w:t xml:space="preserve">  </w:t>
      </w:r>
      <w:r>
        <w:rPr>
          <w:rFonts w:ascii="Arial" w:eastAsia="Times New Roman" w:hAnsi="Arial" w:cs="Arial"/>
          <w:b/>
          <w:sz w:val="24"/>
          <w:szCs w:val="24"/>
          <w:lang w:eastAsia="es-ES" w:bidi="he-IL"/>
        </w:rPr>
        <w:t xml:space="preserve"> </w:t>
      </w:r>
      <w:r w:rsidR="00117F85">
        <w:rPr>
          <w:rFonts w:ascii="Arial" w:eastAsia="Times New Roman" w:hAnsi="Arial" w:cs="Arial"/>
          <w:b/>
          <w:sz w:val="24"/>
          <w:szCs w:val="24"/>
          <w:lang w:eastAsia="es-ES" w:bidi="he-IL"/>
        </w:rPr>
        <w:t xml:space="preserve">      </w:t>
      </w:r>
      <w:r>
        <w:rPr>
          <w:rFonts w:ascii="Arial" w:eastAsia="Times New Roman" w:hAnsi="Arial" w:cs="Arial"/>
          <w:b/>
          <w:sz w:val="24"/>
          <w:szCs w:val="24"/>
          <w:lang w:eastAsia="es-ES" w:bidi="he-IL"/>
        </w:rPr>
        <w:t xml:space="preserve"> </w:t>
      </w:r>
      <w:r>
        <w:rPr>
          <w:noProof/>
          <w:lang w:eastAsia="es-ES"/>
        </w:rPr>
        <w:drawing>
          <wp:inline distT="0" distB="0" distL="0" distR="0" wp14:anchorId="0C6239C1" wp14:editId="2F4E4B86">
            <wp:extent cx="2635250" cy="22160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3294" cy="22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D5" w:rsidRPr="00117F85" w:rsidRDefault="001C6BD5" w:rsidP="001516D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 w:bidi="he-IL"/>
        </w:rPr>
      </w:pPr>
      <w:r w:rsidRPr="00117F85">
        <w:rPr>
          <w:rFonts w:ascii="Arial" w:eastAsia="Times New Roman" w:hAnsi="Arial" w:cs="Arial"/>
          <w:b/>
          <w:sz w:val="20"/>
          <w:szCs w:val="20"/>
          <w:lang w:eastAsia="es-ES" w:bidi="he-IL"/>
        </w:rPr>
        <w:t xml:space="preserve">Figura 1: </w:t>
      </w:r>
      <w:r w:rsidR="00732417" w:rsidRPr="00117F85">
        <w:rPr>
          <w:rFonts w:ascii="Arial" w:eastAsia="Times New Roman" w:hAnsi="Arial" w:cs="Arial"/>
          <w:sz w:val="20"/>
          <w:szCs w:val="20"/>
          <w:lang w:eastAsia="es-ES" w:bidi="he-IL"/>
        </w:rPr>
        <w:t>Método de medición</w:t>
      </w:r>
      <w:r w:rsidR="00117F85">
        <w:rPr>
          <w:rFonts w:ascii="Arial" w:eastAsia="Times New Roman" w:hAnsi="Arial" w:cs="Arial"/>
          <w:sz w:val="20"/>
          <w:szCs w:val="20"/>
          <w:lang w:eastAsia="es-ES" w:bidi="he-IL"/>
        </w:rPr>
        <w:t>,</w:t>
      </w:r>
      <w:r w:rsidR="00117F85" w:rsidRPr="00117F85">
        <w:rPr>
          <w:rFonts w:ascii="Arial" w:eastAsia="Times New Roman" w:hAnsi="Arial" w:cs="Arial"/>
          <w:sz w:val="20"/>
          <w:szCs w:val="20"/>
          <w:lang w:eastAsia="es-ES" w:bidi="he-IL"/>
        </w:rPr>
        <w:t xml:space="preserve"> </w:t>
      </w:r>
      <w:r w:rsidR="00117F85">
        <w:rPr>
          <w:rFonts w:ascii="Arial" w:eastAsia="Times New Roman" w:hAnsi="Arial" w:cs="Arial"/>
          <w:sz w:val="20"/>
          <w:szCs w:val="20"/>
          <w:lang w:eastAsia="es-ES" w:bidi="he-IL"/>
        </w:rPr>
        <w:t xml:space="preserve">no deseado  </w:t>
      </w:r>
      <w:r w:rsidRPr="00117F85">
        <w:rPr>
          <w:rFonts w:ascii="Arial" w:eastAsia="Times New Roman" w:hAnsi="Arial" w:cs="Arial"/>
          <w:b/>
          <w:sz w:val="20"/>
          <w:szCs w:val="20"/>
          <w:lang w:eastAsia="es-ES" w:bidi="he-IL"/>
        </w:rPr>
        <w:t xml:space="preserve">   </w:t>
      </w:r>
      <w:r w:rsidR="00732417" w:rsidRPr="00117F85">
        <w:rPr>
          <w:rFonts w:ascii="Arial" w:eastAsia="Times New Roman" w:hAnsi="Arial" w:cs="Arial"/>
          <w:b/>
          <w:sz w:val="20"/>
          <w:szCs w:val="20"/>
          <w:lang w:eastAsia="es-ES" w:bidi="he-IL"/>
        </w:rPr>
        <w:t xml:space="preserve">     </w:t>
      </w:r>
      <w:r w:rsidRPr="00117F85">
        <w:rPr>
          <w:rFonts w:ascii="Arial" w:eastAsia="Times New Roman" w:hAnsi="Arial" w:cs="Arial"/>
          <w:b/>
          <w:sz w:val="20"/>
          <w:szCs w:val="20"/>
          <w:lang w:eastAsia="es-ES" w:bidi="he-IL"/>
        </w:rPr>
        <w:t xml:space="preserve">     Figura 2: </w:t>
      </w:r>
      <w:r w:rsidRPr="00117F85">
        <w:rPr>
          <w:rFonts w:ascii="Arial" w:eastAsia="Times New Roman" w:hAnsi="Arial" w:cs="Arial"/>
          <w:sz w:val="20"/>
          <w:szCs w:val="20"/>
          <w:lang w:eastAsia="es-ES" w:bidi="he-IL"/>
        </w:rPr>
        <w:t>Análisis de Elementos Finitos</w:t>
      </w:r>
    </w:p>
    <w:p w:rsidR="00732417" w:rsidRPr="001C6BD5" w:rsidRDefault="00732417" w:rsidP="001516D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 w:bidi="he-IL"/>
        </w:rPr>
      </w:pPr>
    </w:p>
    <w:p w:rsidR="00732417" w:rsidRPr="001C6BD5" w:rsidRDefault="00732417" w:rsidP="0073241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 w:bidi="he-IL"/>
        </w:rPr>
      </w:pPr>
    </w:p>
    <w:p w:rsidR="001C6BD5" w:rsidRDefault="001C6BD5" w:rsidP="001516DD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 w:bidi="he-IL"/>
        </w:rPr>
      </w:pPr>
      <w:r>
        <w:rPr>
          <w:noProof/>
          <w:lang w:eastAsia="es-ES"/>
        </w:rPr>
        <w:drawing>
          <wp:inline distT="0" distB="0" distL="0" distR="0" wp14:anchorId="2543278B" wp14:editId="633BBA98">
            <wp:extent cx="2535454" cy="194768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7542" cy="194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C4A">
        <w:rPr>
          <w:rFonts w:ascii="Arial" w:eastAsia="Times New Roman" w:hAnsi="Arial" w:cs="Arial"/>
          <w:b/>
          <w:sz w:val="24"/>
          <w:szCs w:val="24"/>
          <w:lang w:eastAsia="es-ES" w:bidi="he-IL"/>
        </w:rPr>
        <w:t xml:space="preserve">   </w:t>
      </w:r>
      <w:r>
        <w:rPr>
          <w:rFonts w:ascii="Arial" w:eastAsia="Times New Roman" w:hAnsi="Arial" w:cs="Arial"/>
          <w:b/>
          <w:sz w:val="24"/>
          <w:szCs w:val="24"/>
          <w:lang w:eastAsia="es-ES" w:bidi="he-IL"/>
        </w:rPr>
        <w:t xml:space="preserve"> </w:t>
      </w:r>
      <w:r>
        <w:rPr>
          <w:noProof/>
          <w:lang w:eastAsia="es-ES"/>
        </w:rPr>
        <w:drawing>
          <wp:inline distT="0" distB="0" distL="0" distR="0" wp14:anchorId="06BC9AB2" wp14:editId="3DBD6861">
            <wp:extent cx="2578100" cy="188706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0789" cy="188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C4A" w:rsidRPr="001C6BD5" w:rsidRDefault="00AA4C4A" w:rsidP="00AA4C4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 w:bidi="he-IL"/>
        </w:rPr>
      </w:pPr>
      <w:r>
        <w:rPr>
          <w:rFonts w:ascii="Arial" w:eastAsia="Times New Roman" w:hAnsi="Arial" w:cs="Arial"/>
          <w:b/>
          <w:sz w:val="20"/>
          <w:szCs w:val="20"/>
          <w:lang w:eastAsia="es-ES" w:bidi="he-IL"/>
        </w:rPr>
        <w:t xml:space="preserve"> </w:t>
      </w:r>
      <w:r w:rsidRPr="001C6BD5">
        <w:rPr>
          <w:rFonts w:ascii="Arial" w:eastAsia="Times New Roman" w:hAnsi="Arial" w:cs="Arial"/>
          <w:b/>
          <w:sz w:val="20"/>
          <w:szCs w:val="20"/>
          <w:lang w:eastAsia="es-ES" w:bidi="he-IL"/>
        </w:rPr>
        <w:t xml:space="preserve">Figura </w:t>
      </w:r>
      <w:r w:rsidR="00732417">
        <w:rPr>
          <w:rFonts w:ascii="Arial" w:eastAsia="Times New Roman" w:hAnsi="Arial" w:cs="Arial"/>
          <w:b/>
          <w:sz w:val="20"/>
          <w:szCs w:val="20"/>
          <w:lang w:eastAsia="es-ES" w:bidi="he-IL"/>
        </w:rPr>
        <w:t>4</w:t>
      </w:r>
      <w:r w:rsidRPr="001C6BD5">
        <w:rPr>
          <w:rFonts w:ascii="Arial" w:eastAsia="Times New Roman" w:hAnsi="Arial" w:cs="Arial"/>
          <w:b/>
          <w:sz w:val="20"/>
          <w:szCs w:val="20"/>
          <w:lang w:eastAsia="es-ES" w:bidi="he-IL"/>
        </w:rPr>
        <w:t xml:space="preserve">: </w:t>
      </w:r>
      <w:r>
        <w:rPr>
          <w:rFonts w:ascii="Arial" w:eastAsia="Times New Roman" w:hAnsi="Arial" w:cs="Arial"/>
          <w:sz w:val="20"/>
          <w:szCs w:val="20"/>
          <w:lang w:eastAsia="es-ES" w:bidi="he-IL"/>
        </w:rPr>
        <w:t>Resultados</w:t>
      </w:r>
      <w:r w:rsidRPr="001C6BD5">
        <w:rPr>
          <w:rFonts w:ascii="Arial" w:eastAsia="Times New Roman" w:hAnsi="Arial" w:cs="Arial"/>
          <w:sz w:val="20"/>
          <w:szCs w:val="20"/>
          <w:lang w:eastAsia="es-ES" w:bidi="he-IL"/>
        </w:rPr>
        <w:t xml:space="preserve"> con </w:t>
      </w:r>
      <w:proofErr w:type="spellStart"/>
      <w:r w:rsidRPr="001C6BD5">
        <w:rPr>
          <w:rFonts w:ascii="Arial" w:eastAsia="Times New Roman" w:hAnsi="Arial" w:cs="Arial"/>
          <w:sz w:val="20"/>
          <w:szCs w:val="20"/>
          <w:lang w:eastAsia="es-ES" w:bidi="he-IL"/>
        </w:rPr>
        <w:t>Strain</w:t>
      </w:r>
      <w:proofErr w:type="spellEnd"/>
      <w:r w:rsidRPr="001C6BD5">
        <w:rPr>
          <w:rFonts w:ascii="Arial" w:eastAsia="Times New Roman" w:hAnsi="Arial" w:cs="Arial"/>
          <w:sz w:val="20"/>
          <w:szCs w:val="20"/>
          <w:lang w:eastAsia="es-ES" w:bidi="he-IL"/>
        </w:rPr>
        <w:t xml:space="preserve"> </w:t>
      </w:r>
      <w:proofErr w:type="spellStart"/>
      <w:r w:rsidRPr="001C6BD5">
        <w:rPr>
          <w:rFonts w:ascii="Arial" w:eastAsia="Times New Roman" w:hAnsi="Arial" w:cs="Arial"/>
          <w:sz w:val="20"/>
          <w:szCs w:val="20"/>
          <w:lang w:eastAsia="es-ES" w:bidi="he-IL"/>
        </w:rPr>
        <w:t>Gage</w:t>
      </w:r>
      <w:proofErr w:type="spellEnd"/>
      <w:r w:rsidRPr="001C6BD5">
        <w:rPr>
          <w:rFonts w:ascii="Arial" w:eastAsia="Times New Roman" w:hAnsi="Arial" w:cs="Arial"/>
          <w:b/>
          <w:sz w:val="20"/>
          <w:szCs w:val="20"/>
          <w:lang w:eastAsia="es-ES" w:bidi="he-IL"/>
        </w:rPr>
        <w:t xml:space="preserve"> </w:t>
      </w:r>
      <w:r>
        <w:rPr>
          <w:rFonts w:ascii="Arial" w:eastAsia="Times New Roman" w:hAnsi="Arial" w:cs="Arial"/>
          <w:b/>
          <w:sz w:val="20"/>
          <w:szCs w:val="20"/>
          <w:lang w:eastAsia="es-ES" w:bidi="he-IL"/>
        </w:rPr>
        <w:t xml:space="preserve">(SG)       </w:t>
      </w:r>
      <w:r w:rsidRPr="001C6BD5">
        <w:rPr>
          <w:rFonts w:ascii="Arial" w:eastAsia="Times New Roman" w:hAnsi="Arial" w:cs="Arial"/>
          <w:b/>
          <w:sz w:val="20"/>
          <w:szCs w:val="20"/>
          <w:lang w:eastAsia="es-ES" w:bidi="he-IL"/>
        </w:rPr>
        <w:t xml:space="preserve">Figura </w:t>
      </w:r>
      <w:r w:rsidR="00732417">
        <w:rPr>
          <w:rFonts w:ascii="Arial" w:eastAsia="Times New Roman" w:hAnsi="Arial" w:cs="Arial"/>
          <w:b/>
          <w:sz w:val="20"/>
          <w:szCs w:val="20"/>
          <w:lang w:eastAsia="es-ES" w:bidi="he-IL"/>
        </w:rPr>
        <w:t>5</w:t>
      </w:r>
      <w:r w:rsidRPr="001C6BD5">
        <w:rPr>
          <w:rFonts w:ascii="Arial" w:eastAsia="Times New Roman" w:hAnsi="Arial" w:cs="Arial"/>
          <w:b/>
          <w:sz w:val="20"/>
          <w:szCs w:val="20"/>
          <w:lang w:eastAsia="es-ES" w:bidi="he-IL"/>
        </w:rPr>
        <w:t xml:space="preserve">: </w:t>
      </w:r>
      <w:r>
        <w:rPr>
          <w:rFonts w:ascii="Arial" w:eastAsia="Times New Roman" w:hAnsi="Arial" w:cs="Arial"/>
          <w:sz w:val="20"/>
          <w:szCs w:val="20"/>
          <w:lang w:eastAsia="es-ES" w:bidi="he-IL"/>
        </w:rPr>
        <w:t xml:space="preserve">Resultados </w:t>
      </w:r>
      <w:r w:rsidRPr="001C6BD5">
        <w:rPr>
          <w:rFonts w:ascii="Arial" w:eastAsia="Times New Roman" w:hAnsi="Arial" w:cs="Arial"/>
          <w:sz w:val="20"/>
          <w:szCs w:val="20"/>
          <w:lang w:eastAsia="es-ES" w:bidi="he-IL"/>
        </w:rPr>
        <w:t>Elementos Finitos</w:t>
      </w:r>
      <w:r>
        <w:rPr>
          <w:rFonts w:ascii="Arial" w:eastAsia="Times New Roman" w:hAnsi="Arial" w:cs="Arial"/>
          <w:sz w:val="20"/>
          <w:szCs w:val="20"/>
          <w:lang w:eastAsia="es-ES" w:bidi="he-IL"/>
        </w:rPr>
        <w:t xml:space="preserve"> (EF)</w:t>
      </w:r>
    </w:p>
    <w:p w:rsidR="00AA4C4A" w:rsidRDefault="00AA4C4A" w:rsidP="001516DD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 w:bidi="he-IL"/>
        </w:rPr>
      </w:pPr>
    </w:p>
    <w:p w:rsidR="00AA4C4A" w:rsidRDefault="00AA4C4A" w:rsidP="001516DD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 w:bidi="he-IL"/>
        </w:rPr>
      </w:pPr>
    </w:p>
    <w:p w:rsidR="00AA4C4A" w:rsidRDefault="00AA4C4A" w:rsidP="001516DD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 w:bidi="he-IL"/>
        </w:rPr>
      </w:pPr>
    </w:p>
    <w:p w:rsidR="00117F85" w:rsidRDefault="00117F85" w:rsidP="001516DD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 w:bidi="he-IL"/>
        </w:rPr>
      </w:pPr>
    </w:p>
    <w:p w:rsidR="00117F85" w:rsidRDefault="00117F85" w:rsidP="001516DD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 w:bidi="he-IL"/>
        </w:rPr>
      </w:pPr>
    </w:p>
    <w:p w:rsidR="00117F85" w:rsidRDefault="00117F85" w:rsidP="001516DD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 w:bidi="he-IL"/>
        </w:rPr>
      </w:pPr>
    </w:p>
    <w:p w:rsidR="00117F85" w:rsidRDefault="00117F85" w:rsidP="001516DD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 w:bidi="he-IL"/>
        </w:rPr>
      </w:pPr>
    </w:p>
    <w:p w:rsidR="00AA4C4A" w:rsidRDefault="00AA4C4A" w:rsidP="001516DD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 w:bidi="he-IL"/>
        </w:rPr>
      </w:pPr>
    </w:p>
    <w:p w:rsidR="00AA4C4A" w:rsidRDefault="00AA4C4A" w:rsidP="001516DD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 w:bidi="he-IL"/>
        </w:rPr>
      </w:pPr>
    </w:p>
    <w:p w:rsidR="00AA4C4A" w:rsidRDefault="00AA4C4A" w:rsidP="001516DD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 w:bidi="he-IL"/>
        </w:rPr>
      </w:pPr>
    </w:p>
    <w:p w:rsidR="001516DD" w:rsidRDefault="001516DD" w:rsidP="001516D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 w:bidi="he-IL"/>
        </w:rPr>
      </w:pPr>
      <w:r w:rsidRPr="001516DD">
        <w:rPr>
          <w:rFonts w:ascii="Arial" w:eastAsia="Times New Roman" w:hAnsi="Arial" w:cs="Arial"/>
          <w:sz w:val="24"/>
          <w:szCs w:val="24"/>
          <w:lang w:eastAsia="es-ES" w:bidi="he-IL"/>
        </w:rPr>
        <w:lastRenderedPageBreak/>
        <w:t>La medición realizada, por tema de seguridad es el tipo de señal digital inalámbrica, el esquema de cómo se realizó la medición, se muestra en la figura 47 y  está compuesto por:</w:t>
      </w:r>
    </w:p>
    <w:p w:rsidR="003625A5" w:rsidRPr="001516DD" w:rsidRDefault="003625A5" w:rsidP="001516D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 w:bidi="he-IL"/>
        </w:rPr>
      </w:pPr>
    </w:p>
    <w:p w:rsidR="001516DD" w:rsidRPr="001516DD" w:rsidRDefault="001516DD" w:rsidP="001516D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8"/>
          <w:szCs w:val="8"/>
          <w:lang w:eastAsia="es-ES" w:bidi="he-IL"/>
        </w:rPr>
      </w:pPr>
    </w:p>
    <w:p w:rsidR="001516DD" w:rsidRPr="001516DD" w:rsidRDefault="001516DD" w:rsidP="001516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 w:bidi="he-IL"/>
        </w:rPr>
      </w:pPr>
      <w:r w:rsidRPr="001516DD">
        <w:rPr>
          <w:rFonts w:ascii="Arial" w:eastAsia="Times New Roman" w:hAnsi="Arial" w:cs="Arial"/>
          <w:sz w:val="24"/>
          <w:szCs w:val="24"/>
          <w:lang w:eastAsia="es-ES" w:bidi="he-IL"/>
        </w:rPr>
        <w:t xml:space="preserve">Sensor o </w:t>
      </w:r>
      <w:proofErr w:type="spellStart"/>
      <w:r w:rsidRPr="001516DD">
        <w:rPr>
          <w:rFonts w:ascii="Arial" w:eastAsia="Times New Roman" w:hAnsi="Arial" w:cs="Arial"/>
          <w:sz w:val="24"/>
          <w:szCs w:val="24"/>
          <w:lang w:eastAsia="es-ES" w:bidi="he-IL"/>
        </w:rPr>
        <w:t>Strain</w:t>
      </w:r>
      <w:proofErr w:type="spellEnd"/>
      <w:r w:rsidRPr="001516DD">
        <w:rPr>
          <w:rFonts w:ascii="Arial" w:eastAsia="Times New Roman" w:hAnsi="Arial" w:cs="Arial"/>
          <w:sz w:val="24"/>
          <w:szCs w:val="24"/>
          <w:lang w:eastAsia="es-ES" w:bidi="he-IL"/>
        </w:rPr>
        <w:t xml:space="preserve"> </w:t>
      </w:r>
      <w:proofErr w:type="spellStart"/>
      <w:r w:rsidRPr="001516DD">
        <w:rPr>
          <w:rFonts w:ascii="Arial" w:eastAsia="Times New Roman" w:hAnsi="Arial" w:cs="Arial"/>
          <w:sz w:val="24"/>
          <w:szCs w:val="24"/>
          <w:lang w:eastAsia="es-ES" w:bidi="he-IL"/>
        </w:rPr>
        <w:t>gage</w:t>
      </w:r>
      <w:proofErr w:type="spellEnd"/>
    </w:p>
    <w:p w:rsidR="001516DD" w:rsidRPr="001516DD" w:rsidRDefault="001516DD" w:rsidP="001516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 w:bidi="he-IL"/>
        </w:rPr>
      </w:pPr>
      <w:r w:rsidRPr="001516DD">
        <w:rPr>
          <w:rFonts w:ascii="Arial" w:eastAsia="Times New Roman" w:hAnsi="Arial" w:cs="Arial"/>
          <w:sz w:val="24"/>
          <w:szCs w:val="24"/>
          <w:lang w:eastAsia="es-ES" w:bidi="he-IL"/>
        </w:rPr>
        <w:t>Nodo</w:t>
      </w:r>
    </w:p>
    <w:p w:rsidR="001516DD" w:rsidRPr="001516DD" w:rsidRDefault="001516DD" w:rsidP="001516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 w:bidi="he-IL"/>
        </w:rPr>
      </w:pPr>
      <w:r w:rsidRPr="001516DD">
        <w:rPr>
          <w:rFonts w:ascii="Arial" w:eastAsia="Times New Roman" w:hAnsi="Arial" w:cs="Arial"/>
          <w:sz w:val="24"/>
          <w:szCs w:val="24"/>
          <w:lang w:eastAsia="es-ES" w:bidi="he-IL"/>
        </w:rPr>
        <w:t>Estación Base</w:t>
      </w:r>
    </w:p>
    <w:p w:rsidR="001516DD" w:rsidRPr="001516DD" w:rsidRDefault="001516DD" w:rsidP="001516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 w:bidi="he-IL"/>
        </w:rPr>
      </w:pPr>
      <w:r w:rsidRPr="001516DD">
        <w:rPr>
          <w:rFonts w:ascii="Arial" w:eastAsia="Times New Roman" w:hAnsi="Arial" w:cs="Arial"/>
          <w:sz w:val="24"/>
          <w:szCs w:val="24"/>
          <w:lang w:eastAsia="es-ES" w:bidi="he-IL"/>
        </w:rPr>
        <w:t>Computador</w:t>
      </w:r>
    </w:p>
    <w:p w:rsidR="001516DD" w:rsidRDefault="001516DD" w:rsidP="001516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 w:bidi="he-IL"/>
        </w:rPr>
      </w:pPr>
      <w:r w:rsidRPr="001516DD">
        <w:rPr>
          <w:rFonts w:ascii="Arial" w:eastAsia="Times New Roman" w:hAnsi="Arial" w:cs="Arial"/>
          <w:sz w:val="24"/>
          <w:szCs w:val="24"/>
          <w:lang w:eastAsia="es-ES" w:bidi="he-IL"/>
        </w:rPr>
        <w:t>Software</w:t>
      </w:r>
      <w:r>
        <w:rPr>
          <w:rFonts w:ascii="Arial" w:eastAsia="Times New Roman" w:hAnsi="Arial" w:cs="Arial"/>
          <w:sz w:val="24"/>
          <w:szCs w:val="24"/>
          <w:lang w:eastAsia="es-ES" w:bidi="he-IL"/>
        </w:rPr>
        <w:t xml:space="preserve"> para medir esfuerzos y torques</w:t>
      </w:r>
    </w:p>
    <w:p w:rsidR="003625A5" w:rsidRDefault="003625A5" w:rsidP="0042546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 w:bidi="he-IL"/>
        </w:rPr>
      </w:pPr>
      <w:bookmarkStart w:id="0" w:name="_GoBack"/>
      <w:bookmarkEnd w:id="0"/>
    </w:p>
    <w:p w:rsidR="001516DD" w:rsidRPr="001516DD" w:rsidRDefault="001516DD" w:rsidP="001516D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 w:bidi="he-IL"/>
        </w:rPr>
      </w:pPr>
    </w:p>
    <w:p w:rsidR="001516DD" w:rsidRPr="001516DD" w:rsidRDefault="00425466" w:rsidP="00117F85">
      <w:pPr>
        <w:spacing w:after="0" w:line="240" w:lineRule="auto"/>
        <w:ind w:left="-1418" w:right="-474"/>
        <w:jc w:val="both"/>
        <w:rPr>
          <w:rFonts w:ascii="TTE14A7978t00" w:eastAsia="Times New Roman" w:hAnsi="TTE14A7978t00" w:cs="TTE14A7978t00"/>
          <w:sz w:val="24"/>
          <w:szCs w:val="24"/>
          <w:lang w:eastAsia="es-ES"/>
        </w:rPr>
      </w:pPr>
      <w:r>
        <w:rPr>
          <w:rFonts w:ascii="TTE14A7978t00" w:eastAsia="Times New Roman" w:hAnsi="TTE14A7978t00" w:cs="TTE14A7978t00"/>
          <w:noProof/>
          <w:sz w:val="24"/>
          <w:szCs w:val="24"/>
          <w:lang w:eastAsia="es-ES"/>
        </w:rPr>
        <w:drawing>
          <wp:inline distT="0" distB="0" distL="0" distR="0">
            <wp:extent cx="7383593" cy="200660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593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466" w:rsidRDefault="00425466" w:rsidP="001516DD">
      <w:pPr>
        <w:spacing w:after="0" w:line="240" w:lineRule="auto"/>
        <w:ind w:left="-709" w:right="-474"/>
        <w:jc w:val="center"/>
        <w:rPr>
          <w:rFonts w:ascii="Arial" w:eastAsia="Times New Roman" w:hAnsi="Arial" w:cs="Arial"/>
          <w:b/>
          <w:sz w:val="24"/>
          <w:szCs w:val="24"/>
          <w:lang w:eastAsia="es-ES" w:bidi="he-IL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es-ES"/>
        </w:rPr>
        <w:drawing>
          <wp:inline distT="0" distB="0" distL="0" distR="0" wp14:anchorId="0D619C3C" wp14:editId="74B34FC8">
            <wp:extent cx="5988050" cy="377281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807" cy="37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466" w:rsidRDefault="00425466" w:rsidP="001516DD">
      <w:pPr>
        <w:spacing w:after="0" w:line="240" w:lineRule="auto"/>
        <w:ind w:left="-709" w:right="-474"/>
        <w:jc w:val="center"/>
        <w:rPr>
          <w:rFonts w:ascii="Arial" w:eastAsia="Times New Roman" w:hAnsi="Arial" w:cs="Arial"/>
          <w:b/>
          <w:sz w:val="24"/>
          <w:szCs w:val="24"/>
          <w:lang w:eastAsia="es-ES" w:bidi="he-IL"/>
        </w:rPr>
      </w:pPr>
    </w:p>
    <w:p w:rsidR="001516DD" w:rsidRPr="00425466" w:rsidRDefault="00425466" w:rsidP="001516DD">
      <w:pPr>
        <w:spacing w:after="0" w:line="240" w:lineRule="auto"/>
        <w:ind w:left="-709" w:right="-474"/>
        <w:jc w:val="center"/>
        <w:rPr>
          <w:rFonts w:ascii="Arial" w:eastAsia="Times New Roman" w:hAnsi="Arial" w:cs="Arial"/>
          <w:sz w:val="20"/>
          <w:szCs w:val="20"/>
          <w:lang w:eastAsia="es-ES" w:bidi="he-IL"/>
        </w:rPr>
      </w:pPr>
      <w:r w:rsidRPr="00425466">
        <w:rPr>
          <w:rFonts w:ascii="Arial" w:eastAsia="Times New Roman" w:hAnsi="Arial" w:cs="Arial"/>
          <w:b/>
          <w:sz w:val="20"/>
          <w:szCs w:val="20"/>
          <w:lang w:eastAsia="es-ES" w:bidi="he-IL"/>
        </w:rPr>
        <w:t>Figura 1</w:t>
      </w:r>
      <w:r w:rsidR="001516DD" w:rsidRPr="00425466">
        <w:rPr>
          <w:rFonts w:ascii="Arial" w:eastAsia="Times New Roman" w:hAnsi="Arial" w:cs="Arial"/>
          <w:sz w:val="20"/>
          <w:szCs w:val="20"/>
          <w:lang w:eastAsia="es-ES" w:bidi="he-IL"/>
        </w:rPr>
        <w:t xml:space="preserve">: Esquema de medición </w:t>
      </w:r>
      <w:r w:rsidRPr="00425466">
        <w:rPr>
          <w:rFonts w:ascii="Arial" w:eastAsia="Times New Roman" w:hAnsi="Arial" w:cs="Arial"/>
          <w:sz w:val="20"/>
          <w:szCs w:val="20"/>
          <w:lang w:eastAsia="es-ES" w:bidi="he-IL"/>
        </w:rPr>
        <w:t xml:space="preserve">de Esfuerzos </w:t>
      </w:r>
      <w:r w:rsidR="001516DD" w:rsidRPr="00425466">
        <w:rPr>
          <w:rFonts w:ascii="Arial" w:eastAsia="Times New Roman" w:hAnsi="Arial" w:cs="Arial"/>
          <w:sz w:val="20"/>
          <w:szCs w:val="20"/>
          <w:lang w:eastAsia="es-ES" w:bidi="he-IL"/>
        </w:rPr>
        <w:t xml:space="preserve">con </w:t>
      </w:r>
      <w:proofErr w:type="spellStart"/>
      <w:r w:rsidR="001516DD" w:rsidRPr="00425466">
        <w:rPr>
          <w:rFonts w:ascii="Arial" w:eastAsia="Times New Roman" w:hAnsi="Arial" w:cs="Arial"/>
          <w:sz w:val="20"/>
          <w:szCs w:val="20"/>
          <w:lang w:eastAsia="es-ES" w:bidi="he-IL"/>
        </w:rPr>
        <w:t>Strain</w:t>
      </w:r>
      <w:proofErr w:type="spellEnd"/>
      <w:r w:rsidR="001516DD" w:rsidRPr="00425466">
        <w:rPr>
          <w:rFonts w:ascii="Arial" w:eastAsia="Times New Roman" w:hAnsi="Arial" w:cs="Arial"/>
          <w:sz w:val="20"/>
          <w:szCs w:val="20"/>
          <w:lang w:eastAsia="es-ES" w:bidi="he-IL"/>
        </w:rPr>
        <w:t xml:space="preserve"> </w:t>
      </w:r>
      <w:proofErr w:type="spellStart"/>
      <w:r w:rsidR="001516DD" w:rsidRPr="00425466">
        <w:rPr>
          <w:rFonts w:ascii="Arial" w:eastAsia="Times New Roman" w:hAnsi="Arial" w:cs="Arial"/>
          <w:sz w:val="20"/>
          <w:szCs w:val="20"/>
          <w:lang w:eastAsia="es-ES" w:bidi="he-IL"/>
        </w:rPr>
        <w:t>Gage</w:t>
      </w:r>
      <w:proofErr w:type="spellEnd"/>
      <w:r w:rsidR="001516DD" w:rsidRPr="00425466">
        <w:rPr>
          <w:rFonts w:ascii="Arial" w:eastAsia="Times New Roman" w:hAnsi="Arial" w:cs="Arial"/>
          <w:sz w:val="20"/>
          <w:szCs w:val="20"/>
          <w:lang w:eastAsia="es-ES" w:bidi="he-IL"/>
        </w:rPr>
        <w:t xml:space="preserve"> utilizado por CAD CAE Ingeniería Ltda.</w:t>
      </w:r>
    </w:p>
    <w:p w:rsidR="00592535" w:rsidRDefault="00592535" w:rsidP="001516DD">
      <w:pPr>
        <w:spacing w:after="0" w:line="240" w:lineRule="auto"/>
        <w:ind w:left="-709" w:right="-474"/>
        <w:jc w:val="center"/>
        <w:rPr>
          <w:rFonts w:ascii="Arial" w:eastAsia="Times New Roman" w:hAnsi="Arial" w:cs="Arial"/>
          <w:sz w:val="24"/>
          <w:szCs w:val="24"/>
          <w:lang w:eastAsia="es-ES" w:bidi="he-IL"/>
        </w:rPr>
      </w:pPr>
    </w:p>
    <w:p w:rsidR="00592535" w:rsidRDefault="00592535" w:rsidP="00425466">
      <w:pPr>
        <w:spacing w:after="0" w:line="240" w:lineRule="auto"/>
        <w:ind w:left="-709" w:right="-474"/>
        <w:rPr>
          <w:rFonts w:ascii="Arial" w:eastAsia="Times New Roman" w:hAnsi="Arial" w:cs="Arial"/>
          <w:sz w:val="24"/>
          <w:szCs w:val="24"/>
          <w:lang w:eastAsia="es-ES" w:bidi="he-IL"/>
        </w:rPr>
      </w:pPr>
    </w:p>
    <w:p w:rsidR="00592535" w:rsidRDefault="00592535" w:rsidP="001516DD">
      <w:pPr>
        <w:spacing w:after="0" w:line="240" w:lineRule="auto"/>
        <w:ind w:left="-709" w:right="-474"/>
        <w:jc w:val="center"/>
        <w:rPr>
          <w:rFonts w:ascii="Arial" w:eastAsia="Times New Roman" w:hAnsi="Arial" w:cs="Arial"/>
          <w:sz w:val="24"/>
          <w:szCs w:val="24"/>
          <w:lang w:eastAsia="es-ES" w:bidi="he-IL"/>
        </w:rPr>
      </w:pPr>
    </w:p>
    <w:p w:rsidR="00592535" w:rsidRDefault="00592535" w:rsidP="001516DD">
      <w:pPr>
        <w:spacing w:after="0" w:line="240" w:lineRule="auto"/>
        <w:ind w:left="-709" w:right="-474"/>
        <w:jc w:val="center"/>
        <w:rPr>
          <w:rFonts w:ascii="Arial" w:eastAsia="Times New Roman" w:hAnsi="Arial" w:cs="Arial"/>
          <w:sz w:val="24"/>
          <w:szCs w:val="24"/>
          <w:lang w:eastAsia="es-ES" w:bidi="he-IL"/>
        </w:rPr>
      </w:pPr>
    </w:p>
    <w:p w:rsidR="00592535" w:rsidRDefault="00592535" w:rsidP="001516DD">
      <w:pPr>
        <w:spacing w:after="0" w:line="240" w:lineRule="auto"/>
        <w:ind w:left="-709" w:right="-474"/>
        <w:jc w:val="center"/>
        <w:rPr>
          <w:rFonts w:ascii="Arial" w:eastAsia="Times New Roman" w:hAnsi="Arial" w:cs="Arial"/>
          <w:sz w:val="24"/>
          <w:szCs w:val="24"/>
          <w:lang w:eastAsia="es-ES" w:bidi="he-IL"/>
        </w:rPr>
      </w:pPr>
    </w:p>
    <w:p w:rsidR="00592535" w:rsidRDefault="00592535" w:rsidP="001516DD">
      <w:pPr>
        <w:spacing w:after="0" w:line="240" w:lineRule="auto"/>
        <w:ind w:left="-709" w:right="-474"/>
        <w:jc w:val="center"/>
        <w:rPr>
          <w:rFonts w:ascii="Arial" w:eastAsia="Times New Roman" w:hAnsi="Arial" w:cs="Arial"/>
          <w:sz w:val="24"/>
          <w:szCs w:val="24"/>
          <w:lang w:eastAsia="es-ES" w:bidi="he-IL"/>
        </w:rPr>
      </w:pPr>
    </w:p>
    <w:p w:rsidR="00592535" w:rsidRDefault="00592535" w:rsidP="001516DD">
      <w:pPr>
        <w:spacing w:after="0" w:line="240" w:lineRule="auto"/>
        <w:ind w:left="-709" w:right="-474"/>
        <w:jc w:val="center"/>
        <w:rPr>
          <w:rFonts w:ascii="Arial" w:eastAsia="Times New Roman" w:hAnsi="Arial" w:cs="Arial"/>
          <w:sz w:val="24"/>
          <w:szCs w:val="24"/>
          <w:lang w:eastAsia="es-ES" w:bidi="he-IL"/>
        </w:rPr>
      </w:pPr>
    </w:p>
    <w:p w:rsidR="00592535" w:rsidRDefault="00592535" w:rsidP="001516DD">
      <w:pPr>
        <w:spacing w:after="0" w:line="240" w:lineRule="auto"/>
        <w:ind w:left="-709" w:right="-474"/>
        <w:jc w:val="center"/>
        <w:rPr>
          <w:rFonts w:ascii="Arial" w:eastAsia="Times New Roman" w:hAnsi="Arial" w:cs="Arial"/>
          <w:sz w:val="24"/>
          <w:szCs w:val="24"/>
          <w:lang w:eastAsia="es-ES" w:bidi="he-IL"/>
        </w:rPr>
      </w:pPr>
    </w:p>
    <w:p w:rsidR="00592535" w:rsidRDefault="00592535" w:rsidP="003625A5">
      <w:pPr>
        <w:spacing w:after="0" w:line="240" w:lineRule="auto"/>
        <w:ind w:left="-709" w:right="-474"/>
        <w:jc w:val="center"/>
        <w:rPr>
          <w:rFonts w:ascii="Arial" w:eastAsia="Times New Roman" w:hAnsi="Arial" w:cs="Arial"/>
          <w:sz w:val="24"/>
          <w:szCs w:val="24"/>
          <w:lang w:eastAsia="es-ES" w:bidi="he-IL"/>
        </w:rPr>
      </w:pPr>
      <w:r>
        <w:rPr>
          <w:noProof/>
          <w:lang w:eastAsia="es-ES"/>
        </w:rPr>
        <w:drawing>
          <wp:inline distT="0" distB="0" distL="0" distR="0" wp14:anchorId="1AD30926" wp14:editId="2D12A530">
            <wp:extent cx="2579614" cy="1954598"/>
            <wp:effectExtent l="0" t="0" r="0" b="762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2121" cy="195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5A5">
        <w:rPr>
          <w:noProof/>
          <w:lang w:eastAsia="es-ES"/>
        </w:rPr>
        <w:drawing>
          <wp:inline distT="0" distB="0" distL="0" distR="0" wp14:anchorId="7BDB676D" wp14:editId="2B1BB8DC">
            <wp:extent cx="2743200" cy="191135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535" w:rsidRDefault="00592535" w:rsidP="001516DD">
      <w:pPr>
        <w:spacing w:after="0" w:line="240" w:lineRule="auto"/>
        <w:ind w:left="-709" w:right="-474"/>
        <w:jc w:val="center"/>
        <w:rPr>
          <w:rFonts w:ascii="Arial" w:eastAsia="Times New Roman" w:hAnsi="Arial" w:cs="Arial"/>
          <w:sz w:val="24"/>
          <w:szCs w:val="24"/>
          <w:lang w:eastAsia="es-ES" w:bidi="he-IL"/>
        </w:rPr>
      </w:pPr>
    </w:p>
    <w:p w:rsidR="00F22636" w:rsidRDefault="00D4149C" w:rsidP="003625A5">
      <w:pPr>
        <w:ind w:left="-993" w:right="-285"/>
        <w:jc w:val="center"/>
      </w:pPr>
      <w:r>
        <w:rPr>
          <w:noProof/>
          <w:lang w:eastAsia="es-ES"/>
        </w:rPr>
        <w:drawing>
          <wp:inline distT="0" distB="0" distL="0" distR="0" wp14:anchorId="79625426" wp14:editId="4C432213">
            <wp:extent cx="2876550" cy="2359723"/>
            <wp:effectExtent l="0" t="0" r="0" b="254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7903" cy="236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5D04767" wp14:editId="724FED97">
            <wp:extent cx="2901950" cy="2334862"/>
            <wp:effectExtent l="0" t="0" r="0" b="889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80" cy="233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6" w:rsidRDefault="00F22636" w:rsidP="009847EA">
      <w:pPr>
        <w:ind w:left="-1276" w:right="-568"/>
        <w:jc w:val="center"/>
      </w:pPr>
      <w:r>
        <w:t xml:space="preserve">  </w:t>
      </w:r>
      <w:r w:rsidR="00380A32">
        <w:t xml:space="preserve">   </w:t>
      </w:r>
      <w:r>
        <w:t xml:space="preserve"> </w:t>
      </w:r>
    </w:p>
    <w:p w:rsidR="00380A32" w:rsidRPr="00380A32" w:rsidRDefault="00425466" w:rsidP="00F22636">
      <w:pPr>
        <w:ind w:left="-1276"/>
        <w:jc w:val="center"/>
        <w:rPr>
          <w:rFonts w:ascii="Arial" w:eastAsia="Times New Roman" w:hAnsi="Arial" w:cs="Arial"/>
          <w:sz w:val="24"/>
          <w:szCs w:val="24"/>
          <w:lang w:eastAsia="es-ES" w:bidi="he-IL"/>
        </w:rPr>
      </w:pPr>
      <w:r>
        <w:rPr>
          <w:rFonts w:ascii="Arial" w:eastAsia="Times New Roman" w:hAnsi="Arial" w:cs="Arial"/>
          <w:b/>
          <w:sz w:val="24"/>
          <w:szCs w:val="24"/>
          <w:lang w:eastAsia="es-ES" w:bidi="he-IL"/>
        </w:rPr>
        <w:t>Figura 2</w:t>
      </w:r>
      <w:r w:rsidR="00380A32" w:rsidRPr="00380A32">
        <w:rPr>
          <w:rFonts w:ascii="Arial" w:eastAsia="Times New Roman" w:hAnsi="Arial" w:cs="Arial"/>
          <w:b/>
          <w:sz w:val="24"/>
          <w:szCs w:val="24"/>
          <w:lang w:eastAsia="es-ES" w:bidi="he-IL"/>
        </w:rPr>
        <w:t>:</w:t>
      </w:r>
      <w:r w:rsidR="00380A32" w:rsidRPr="00380A32">
        <w:rPr>
          <w:rFonts w:ascii="Arial" w:eastAsia="Times New Roman" w:hAnsi="Arial" w:cs="Arial"/>
          <w:sz w:val="24"/>
          <w:szCs w:val="24"/>
          <w:lang w:eastAsia="es-ES" w:bidi="he-IL"/>
        </w:rPr>
        <w:t xml:space="preserve"> Monitoreo en línea de esfuerzos en chasis</w:t>
      </w:r>
      <w:r w:rsidR="00D32039">
        <w:rPr>
          <w:rFonts w:ascii="Arial" w:eastAsia="Times New Roman" w:hAnsi="Arial" w:cs="Arial"/>
          <w:sz w:val="24"/>
          <w:szCs w:val="24"/>
          <w:lang w:eastAsia="es-ES" w:bidi="he-IL"/>
        </w:rPr>
        <w:t xml:space="preserve"> de camiones, plumas, tolvas, columnas, molinos, estanques, </w:t>
      </w:r>
      <w:proofErr w:type="spellStart"/>
      <w:r w:rsidR="00D32039">
        <w:rPr>
          <w:rFonts w:ascii="Arial" w:eastAsia="Times New Roman" w:hAnsi="Arial" w:cs="Arial"/>
          <w:sz w:val="24"/>
          <w:szCs w:val="24"/>
          <w:lang w:eastAsia="es-ES" w:bidi="he-IL"/>
        </w:rPr>
        <w:t>espesadores</w:t>
      </w:r>
      <w:proofErr w:type="spellEnd"/>
      <w:r w:rsidR="00D32039">
        <w:rPr>
          <w:rFonts w:ascii="Arial" w:eastAsia="Times New Roman" w:hAnsi="Arial" w:cs="Arial"/>
          <w:sz w:val="24"/>
          <w:szCs w:val="24"/>
          <w:lang w:eastAsia="es-ES" w:bidi="he-IL"/>
        </w:rPr>
        <w:t>, poleas, etc.</w:t>
      </w:r>
    </w:p>
    <w:sectPr w:rsidR="00380A32" w:rsidRPr="00380A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TE14A797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84752"/>
    <w:multiLevelType w:val="hybridMultilevel"/>
    <w:tmpl w:val="F6DE61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200C47"/>
    <w:multiLevelType w:val="hybridMultilevel"/>
    <w:tmpl w:val="ED5A59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FE1772"/>
    <w:multiLevelType w:val="hybridMultilevel"/>
    <w:tmpl w:val="FC9441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6DD"/>
    <w:rsid w:val="00093D0C"/>
    <w:rsid w:val="00117F85"/>
    <w:rsid w:val="001516DD"/>
    <w:rsid w:val="001C6BD5"/>
    <w:rsid w:val="003625A5"/>
    <w:rsid w:val="00380A32"/>
    <w:rsid w:val="00425466"/>
    <w:rsid w:val="00592535"/>
    <w:rsid w:val="0060371D"/>
    <w:rsid w:val="0064145F"/>
    <w:rsid w:val="00665304"/>
    <w:rsid w:val="00732417"/>
    <w:rsid w:val="00814474"/>
    <w:rsid w:val="009847EA"/>
    <w:rsid w:val="00AA4C4A"/>
    <w:rsid w:val="00CF3D3A"/>
    <w:rsid w:val="00D32039"/>
    <w:rsid w:val="00D4149C"/>
    <w:rsid w:val="00F1665E"/>
    <w:rsid w:val="00F2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1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16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516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1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16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516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0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5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48598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0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38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33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241748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303336"/>
                                    <w:left w:val="single" w:sz="6" w:space="0" w:color="303336"/>
                                    <w:bottom w:val="single" w:sz="6" w:space="0" w:color="303336"/>
                                    <w:right w:val="single" w:sz="6" w:space="0" w:color="303336"/>
                                  </w:divBdr>
                                  <w:divsChild>
                                    <w:div w:id="80925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983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30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2012-03-19T19:16:00Z</dcterms:created>
  <dcterms:modified xsi:type="dcterms:W3CDTF">2012-03-28T00:04:00Z</dcterms:modified>
</cp:coreProperties>
</file>